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7914FC6" w14:textId="77777777" w:rsidR="00B440F2" w:rsidRDefault="00B440F2">
      <w:pPr>
        <w:spacing w:after="0" w:line="240" w:lineRule="auto"/>
        <w:jc w:val="center"/>
        <w:rPr>
          <w:rFonts w:ascii="Century Gothic" w:hAnsi="Century Gothic"/>
          <w:b/>
          <w:bCs/>
        </w:rPr>
      </w:pPr>
    </w:p>
    <w:p w14:paraId="2D9EA937" w14:textId="6293B4F0" w:rsidR="00520E70" w:rsidRDefault="00AB1B22">
      <w:pPr>
        <w:spacing w:after="0" w:line="240" w:lineRule="auto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  <w:noProof/>
        </w:rPr>
        <w:drawing>
          <wp:inline distT="0" distB="0" distL="0" distR="0" wp14:anchorId="178EBF5E" wp14:editId="090FBE4B">
            <wp:extent cx="3277772" cy="112095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4612" cy="1184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E65BE" w14:textId="77777777" w:rsidR="00520E70" w:rsidRDefault="00520E70">
      <w:pPr>
        <w:spacing w:after="0" w:line="240" w:lineRule="auto"/>
        <w:jc w:val="center"/>
        <w:rPr>
          <w:rFonts w:ascii="Century Gothic" w:hAnsi="Century Gothic"/>
          <w:b/>
          <w:bCs/>
        </w:rPr>
      </w:pPr>
    </w:p>
    <w:p w14:paraId="1B21FDCC" w14:textId="77777777" w:rsidR="00520E70" w:rsidRPr="00F14064" w:rsidRDefault="000C2A47" w:rsidP="0032717A">
      <w:pPr>
        <w:spacing w:after="0" w:line="240" w:lineRule="auto"/>
        <w:jc w:val="center"/>
        <w:rPr>
          <w:rFonts w:ascii="Aptos" w:hAnsi="Aptos" w:cs="Arial"/>
        </w:rPr>
      </w:pPr>
      <w:r w:rsidRPr="00F14064">
        <w:rPr>
          <w:rFonts w:ascii="Aptos" w:hAnsi="Aptos" w:cs="Arial"/>
          <w:b/>
          <w:bCs/>
          <w:sz w:val="36"/>
          <w:szCs w:val="36"/>
        </w:rPr>
        <w:t xml:space="preserve">Role Description: </w:t>
      </w:r>
    </w:p>
    <w:p w14:paraId="02123170" w14:textId="023004EF" w:rsidR="00520E70" w:rsidRPr="00F14064" w:rsidRDefault="00AB1B22">
      <w:pPr>
        <w:spacing w:after="0" w:line="240" w:lineRule="auto"/>
        <w:jc w:val="center"/>
        <w:rPr>
          <w:rFonts w:ascii="Aptos" w:hAnsi="Aptos" w:cs="Arial"/>
        </w:rPr>
      </w:pPr>
      <w:r w:rsidRPr="00F14064">
        <w:rPr>
          <w:rFonts w:ascii="Aptos" w:hAnsi="Aptos" w:cs="Arial"/>
          <w:sz w:val="36"/>
          <w:szCs w:val="36"/>
        </w:rPr>
        <w:t>Projection</w:t>
      </w:r>
      <w:r w:rsidR="00440EBB" w:rsidRPr="00F14064">
        <w:rPr>
          <w:rFonts w:ascii="Aptos" w:hAnsi="Aptos" w:cs="Arial"/>
          <w:sz w:val="36"/>
          <w:szCs w:val="36"/>
        </w:rPr>
        <w:t xml:space="preserve"> Volunteer</w:t>
      </w:r>
    </w:p>
    <w:p w14:paraId="0EFF3D41" w14:textId="152D61DB" w:rsidR="00520E70" w:rsidRPr="00F14064" w:rsidRDefault="003E69C7">
      <w:pPr>
        <w:spacing w:after="0" w:line="240" w:lineRule="auto"/>
        <w:ind w:left="57"/>
        <w:jc w:val="center"/>
        <w:rPr>
          <w:rFonts w:ascii="Aptos" w:hAnsi="Aptos" w:cs="Arial"/>
        </w:rPr>
      </w:pPr>
      <w:r w:rsidRPr="00F14064">
        <w:rPr>
          <w:rFonts w:ascii="Aptos" w:hAnsi="Aptos" w:cs="Arial"/>
        </w:rPr>
        <w:t xml:space="preserve">Updated: </w:t>
      </w:r>
      <w:r w:rsidR="003A19AD">
        <w:rPr>
          <w:rFonts w:ascii="Aptos" w:hAnsi="Aptos" w:cs="Arial"/>
        </w:rPr>
        <w:t>January 2026</w:t>
      </w:r>
    </w:p>
    <w:p w14:paraId="70DD967E" w14:textId="77777777" w:rsidR="00520E70" w:rsidRPr="00F14064" w:rsidRDefault="000C2A47">
      <w:pPr>
        <w:tabs>
          <w:tab w:val="left" w:pos="1134"/>
        </w:tabs>
        <w:spacing w:before="113" w:after="227" w:line="240" w:lineRule="auto"/>
        <w:ind w:left="142" w:right="0"/>
        <w:jc w:val="center"/>
        <w:rPr>
          <w:rFonts w:ascii="Aptos" w:hAnsi="Aptos" w:cs="Arial"/>
        </w:rPr>
      </w:pPr>
      <w:r w:rsidRPr="00F14064">
        <w:rPr>
          <w:rFonts w:ascii="Aptos" w:hAnsi="Aptos" w:cs="Arial"/>
        </w:rPr>
        <w:t>This role description may be subject to review in the light of the changing needs of The Spring.</w:t>
      </w:r>
    </w:p>
    <w:p w14:paraId="70CFCEF1" w14:textId="77777777" w:rsidR="00F14064" w:rsidRPr="00F14064" w:rsidRDefault="00F14064">
      <w:pPr>
        <w:tabs>
          <w:tab w:val="left" w:pos="1134"/>
        </w:tabs>
        <w:spacing w:before="113" w:after="227" w:line="240" w:lineRule="auto"/>
        <w:ind w:left="142" w:right="0"/>
        <w:jc w:val="center"/>
        <w:rPr>
          <w:rFonts w:ascii="Aptos" w:hAnsi="Aptos" w:cs="Arial"/>
        </w:rPr>
      </w:pPr>
    </w:p>
    <w:tbl>
      <w:tblPr>
        <w:tblW w:w="935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8"/>
        <w:gridCol w:w="1868"/>
        <w:gridCol w:w="6556"/>
        <w:gridCol w:w="467"/>
      </w:tblGrid>
      <w:tr w:rsidR="00520E70" w:rsidRPr="00F14064" w14:paraId="4EFD218D" w14:textId="77777777">
        <w:trPr>
          <w:trHeight w:val="260"/>
          <w:jc w:val="center"/>
        </w:trPr>
        <w:tc>
          <w:tcPr>
            <w:tcW w:w="935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137" w:type="dxa"/>
            </w:tcMar>
          </w:tcPr>
          <w:p w14:paraId="7FE3533C" w14:textId="09D5334B" w:rsidR="00520E70" w:rsidRPr="00F14064" w:rsidRDefault="000C2A47" w:rsidP="00F14064">
            <w:pPr>
              <w:pStyle w:val="TableContents"/>
              <w:rPr>
                <w:rFonts w:ascii="Aptos" w:hAnsi="Aptos" w:cs="Arial"/>
              </w:rPr>
            </w:pPr>
            <w:r w:rsidRPr="00F14064">
              <w:rPr>
                <w:rFonts w:ascii="Aptos" w:hAnsi="Aptos" w:cs="Arial"/>
                <w:b/>
                <w:bCs/>
              </w:rPr>
              <w:t>This is a voluntary post which carries no remuneration</w:t>
            </w:r>
          </w:p>
        </w:tc>
      </w:tr>
      <w:tr w:rsidR="00520E70" w:rsidRPr="00F14064" w14:paraId="0F2407D5" w14:textId="77777777">
        <w:trPr>
          <w:trHeight w:val="559"/>
          <w:jc w:val="center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137" w:type="dxa"/>
            </w:tcMar>
          </w:tcPr>
          <w:p w14:paraId="5FFD08B2" w14:textId="77777777" w:rsidR="00520E70" w:rsidRPr="00F14064" w:rsidRDefault="00520E70">
            <w:pPr>
              <w:rPr>
                <w:rFonts w:ascii="Aptos" w:hAnsi="Aptos" w:cs="Arial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137" w:type="dxa"/>
            </w:tcMar>
          </w:tcPr>
          <w:p w14:paraId="094372C7" w14:textId="77777777" w:rsidR="00520E70" w:rsidRPr="00F14064" w:rsidRDefault="000C2A47">
            <w:pPr>
              <w:pStyle w:val="TableContents"/>
              <w:rPr>
                <w:rFonts w:ascii="Aptos" w:hAnsi="Aptos" w:cs="Arial"/>
              </w:rPr>
            </w:pPr>
            <w:r w:rsidRPr="00F14064">
              <w:rPr>
                <w:rFonts w:ascii="Aptos" w:hAnsi="Aptos" w:cs="Arial"/>
              </w:rPr>
              <w:t>Duration</w:t>
            </w:r>
          </w:p>
        </w:tc>
        <w:tc>
          <w:tcPr>
            <w:tcW w:w="65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137" w:type="dxa"/>
            </w:tcMar>
          </w:tcPr>
          <w:p w14:paraId="7B96F529" w14:textId="5998155B" w:rsidR="00520E70" w:rsidRPr="00F14064" w:rsidRDefault="003E69C7">
            <w:pPr>
              <w:pStyle w:val="TableContents"/>
              <w:spacing w:after="57"/>
              <w:rPr>
                <w:rFonts w:ascii="Aptos" w:hAnsi="Aptos" w:cs="Arial"/>
              </w:rPr>
            </w:pPr>
            <w:r w:rsidRPr="00F14064">
              <w:rPr>
                <w:rFonts w:ascii="Aptos" w:hAnsi="Aptos" w:cs="Arial"/>
              </w:rPr>
              <w:t>Ongoing</w:t>
            </w:r>
            <w:r w:rsidR="00B9090F" w:rsidRPr="00F14064">
              <w:rPr>
                <w:rFonts w:ascii="Aptos" w:hAnsi="Aptos" w:cs="Arial"/>
              </w:rPr>
              <w:t xml:space="preserve"> </w:t>
            </w:r>
            <w:r w:rsidRPr="00F14064">
              <w:rPr>
                <w:rFonts w:ascii="Aptos" w:hAnsi="Aptos" w:cs="Arial"/>
              </w:rPr>
              <w:t>/ Seasonal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137" w:type="dxa"/>
            </w:tcMar>
          </w:tcPr>
          <w:p w14:paraId="694820ED" w14:textId="77777777" w:rsidR="00520E70" w:rsidRPr="00F14064" w:rsidRDefault="00520E70">
            <w:pPr>
              <w:rPr>
                <w:rFonts w:ascii="Aptos" w:hAnsi="Aptos" w:cs="Arial"/>
              </w:rPr>
            </w:pPr>
          </w:p>
        </w:tc>
      </w:tr>
      <w:tr w:rsidR="00520E70" w:rsidRPr="00F14064" w14:paraId="1C4B35BD" w14:textId="77777777" w:rsidTr="00B13F8B">
        <w:trPr>
          <w:trHeight w:val="717"/>
          <w:jc w:val="center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137" w:type="dxa"/>
            </w:tcMar>
          </w:tcPr>
          <w:p w14:paraId="744D20C9" w14:textId="77777777" w:rsidR="00520E70" w:rsidRPr="00F14064" w:rsidRDefault="00520E70">
            <w:pPr>
              <w:rPr>
                <w:rFonts w:ascii="Aptos" w:hAnsi="Aptos" w:cs="Arial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137" w:type="dxa"/>
            </w:tcMar>
          </w:tcPr>
          <w:p w14:paraId="4DEFB7E1" w14:textId="77777777" w:rsidR="00520E70" w:rsidRPr="00F14064" w:rsidRDefault="000C2A47">
            <w:pPr>
              <w:pStyle w:val="TableContents"/>
              <w:rPr>
                <w:rFonts w:ascii="Aptos" w:hAnsi="Aptos" w:cs="Arial"/>
              </w:rPr>
            </w:pPr>
            <w:r w:rsidRPr="00F14064">
              <w:rPr>
                <w:rFonts w:ascii="Aptos" w:hAnsi="Aptos" w:cs="Arial"/>
              </w:rPr>
              <w:t>Hours</w:t>
            </w:r>
          </w:p>
        </w:tc>
        <w:tc>
          <w:tcPr>
            <w:tcW w:w="65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137" w:type="dxa"/>
            </w:tcMar>
          </w:tcPr>
          <w:p w14:paraId="006E0C22" w14:textId="5E7E9877" w:rsidR="00520E70" w:rsidRPr="00F14064" w:rsidRDefault="003C5E19">
            <w:pPr>
              <w:pStyle w:val="TableContents"/>
              <w:spacing w:after="57"/>
              <w:rPr>
                <w:rFonts w:ascii="Aptos" w:hAnsi="Aptos" w:cs="Arial"/>
              </w:rPr>
            </w:pPr>
            <w:r w:rsidRPr="00F14064">
              <w:rPr>
                <w:rFonts w:ascii="Aptos" w:hAnsi="Aptos" w:cs="Arial"/>
              </w:rPr>
              <w:t>Depende</w:t>
            </w:r>
            <w:r w:rsidR="003E69C7" w:rsidRPr="00F14064">
              <w:rPr>
                <w:rFonts w:ascii="Aptos" w:hAnsi="Aptos" w:cs="Arial"/>
              </w:rPr>
              <w:t xml:space="preserve">nt on event requirements. Usually </w:t>
            </w:r>
            <w:r w:rsidR="00AD2642">
              <w:rPr>
                <w:rFonts w:ascii="Aptos" w:hAnsi="Aptos" w:cs="Arial"/>
              </w:rPr>
              <w:t>mid-week</w:t>
            </w:r>
            <w:r w:rsidR="00AB1B22" w:rsidRPr="00F14064">
              <w:rPr>
                <w:rFonts w:ascii="Aptos" w:hAnsi="Aptos" w:cs="Arial"/>
              </w:rPr>
              <w:t xml:space="preserve"> </w:t>
            </w:r>
            <w:r w:rsidR="003904E8" w:rsidRPr="00F14064">
              <w:rPr>
                <w:rFonts w:ascii="Aptos" w:hAnsi="Aptos" w:cs="Arial"/>
              </w:rPr>
              <w:t>afternoons</w:t>
            </w:r>
            <w:r w:rsidR="003E69C7" w:rsidRPr="00F14064">
              <w:rPr>
                <w:rFonts w:ascii="Aptos" w:hAnsi="Aptos" w:cs="Arial"/>
              </w:rPr>
              <w:t xml:space="preserve"> </w:t>
            </w:r>
            <w:r w:rsidR="00AB1B22" w:rsidRPr="00F14064">
              <w:rPr>
                <w:rFonts w:ascii="Aptos" w:hAnsi="Aptos" w:cs="Arial"/>
              </w:rPr>
              <w:t>or</w:t>
            </w:r>
            <w:r w:rsidR="003E69C7" w:rsidRPr="00F14064">
              <w:rPr>
                <w:rFonts w:ascii="Aptos" w:hAnsi="Aptos" w:cs="Arial"/>
              </w:rPr>
              <w:t xml:space="preserve"> </w:t>
            </w:r>
            <w:r w:rsidR="003904E8" w:rsidRPr="00F14064">
              <w:rPr>
                <w:rFonts w:ascii="Aptos" w:hAnsi="Aptos" w:cs="Arial"/>
              </w:rPr>
              <w:t>evenings</w:t>
            </w:r>
            <w:r w:rsidR="003E69C7" w:rsidRPr="00F14064">
              <w:rPr>
                <w:rFonts w:ascii="Aptos" w:hAnsi="Aptos" w:cs="Arial"/>
              </w:rPr>
              <w:t>.</w:t>
            </w:r>
            <w:r w:rsidR="000C2A47" w:rsidRPr="00F14064">
              <w:rPr>
                <w:rFonts w:ascii="Aptos" w:hAnsi="Aptos" w:cs="Arial"/>
              </w:rPr>
              <w:t xml:space="preserve"> 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137" w:type="dxa"/>
            </w:tcMar>
          </w:tcPr>
          <w:p w14:paraId="18D41C37" w14:textId="77777777" w:rsidR="00520E70" w:rsidRPr="00F14064" w:rsidRDefault="00520E70">
            <w:pPr>
              <w:rPr>
                <w:rFonts w:ascii="Aptos" w:hAnsi="Aptos" w:cs="Arial"/>
              </w:rPr>
            </w:pPr>
          </w:p>
        </w:tc>
      </w:tr>
      <w:tr w:rsidR="00520E70" w:rsidRPr="00F14064" w14:paraId="0DEA8737" w14:textId="77777777">
        <w:trPr>
          <w:trHeight w:val="559"/>
          <w:jc w:val="center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137" w:type="dxa"/>
            </w:tcMar>
          </w:tcPr>
          <w:p w14:paraId="0C5944C7" w14:textId="77777777" w:rsidR="00520E70" w:rsidRPr="00F14064" w:rsidRDefault="00520E70">
            <w:pPr>
              <w:rPr>
                <w:rFonts w:ascii="Aptos" w:hAnsi="Aptos" w:cs="Arial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137" w:type="dxa"/>
            </w:tcMar>
          </w:tcPr>
          <w:p w14:paraId="57B04F76" w14:textId="77777777" w:rsidR="00520E70" w:rsidRPr="00F14064" w:rsidRDefault="000C2A47">
            <w:pPr>
              <w:pStyle w:val="TableContents"/>
              <w:rPr>
                <w:rFonts w:ascii="Aptos" w:hAnsi="Aptos" w:cs="Arial"/>
              </w:rPr>
            </w:pPr>
            <w:r w:rsidRPr="00F14064">
              <w:rPr>
                <w:rFonts w:ascii="Aptos" w:hAnsi="Aptos" w:cs="Arial"/>
              </w:rPr>
              <w:t>Department</w:t>
            </w:r>
          </w:p>
        </w:tc>
        <w:tc>
          <w:tcPr>
            <w:tcW w:w="65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137" w:type="dxa"/>
            </w:tcMar>
          </w:tcPr>
          <w:p w14:paraId="21E536CD" w14:textId="6D0468A0" w:rsidR="00520E70" w:rsidRPr="00F14064" w:rsidRDefault="003E69C7">
            <w:pPr>
              <w:pStyle w:val="TableContents"/>
              <w:rPr>
                <w:rFonts w:ascii="Aptos" w:hAnsi="Aptos" w:cs="Arial"/>
              </w:rPr>
            </w:pPr>
            <w:r w:rsidRPr="00F14064">
              <w:rPr>
                <w:rFonts w:ascii="Aptos" w:hAnsi="Aptos" w:cs="Arial"/>
              </w:rPr>
              <w:t xml:space="preserve">Technical Department. 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137" w:type="dxa"/>
            </w:tcMar>
          </w:tcPr>
          <w:p w14:paraId="717418DB" w14:textId="77777777" w:rsidR="00520E70" w:rsidRPr="00F14064" w:rsidRDefault="00520E70">
            <w:pPr>
              <w:rPr>
                <w:rFonts w:ascii="Aptos" w:hAnsi="Aptos" w:cs="Arial"/>
              </w:rPr>
            </w:pPr>
          </w:p>
        </w:tc>
      </w:tr>
    </w:tbl>
    <w:p w14:paraId="795213FB" w14:textId="77777777" w:rsidR="00520E70" w:rsidRPr="00F14064" w:rsidRDefault="00520E70">
      <w:pPr>
        <w:widowControl w:val="0"/>
        <w:tabs>
          <w:tab w:val="left" w:pos="1134"/>
        </w:tabs>
        <w:spacing w:before="113" w:after="227" w:line="240" w:lineRule="auto"/>
        <w:ind w:right="0"/>
        <w:jc w:val="center"/>
        <w:rPr>
          <w:rFonts w:ascii="Aptos" w:hAnsi="Aptos" w:cs="Arial"/>
        </w:rPr>
      </w:pPr>
    </w:p>
    <w:p w14:paraId="5CD57D91" w14:textId="77777777" w:rsidR="00520E70" w:rsidRPr="00F14064" w:rsidRDefault="000C2A47">
      <w:pPr>
        <w:pStyle w:val="Heading2"/>
        <w:rPr>
          <w:rFonts w:ascii="Aptos" w:hAnsi="Aptos" w:cs="Arial"/>
        </w:rPr>
      </w:pPr>
      <w:r w:rsidRPr="00F14064">
        <w:rPr>
          <w:rFonts w:ascii="Aptos" w:hAnsi="Aptos" w:cs="Arial"/>
        </w:rPr>
        <w:t>Purpose</w:t>
      </w:r>
    </w:p>
    <w:p w14:paraId="053F0769" w14:textId="57B65AE3" w:rsidR="00440EBB" w:rsidRPr="00F14064" w:rsidRDefault="00AB1B22" w:rsidP="00440EBB">
      <w:pPr>
        <w:pStyle w:val="TextBody"/>
        <w:rPr>
          <w:rFonts w:ascii="Aptos" w:hAnsi="Aptos" w:cs="Arial"/>
        </w:rPr>
      </w:pPr>
      <w:r w:rsidRPr="00F14064">
        <w:rPr>
          <w:rFonts w:ascii="Aptos" w:hAnsi="Aptos" w:cs="Arial"/>
        </w:rPr>
        <w:t>Projection of film events</w:t>
      </w:r>
      <w:r w:rsidR="00440EBB" w:rsidRPr="00F14064">
        <w:rPr>
          <w:rFonts w:ascii="Aptos" w:hAnsi="Aptos" w:cs="Arial"/>
        </w:rPr>
        <w:t>.</w:t>
      </w:r>
    </w:p>
    <w:p w14:paraId="5E0BF18D" w14:textId="77777777" w:rsidR="00527D85" w:rsidRPr="00F14064" w:rsidRDefault="000C2A47" w:rsidP="00527D85">
      <w:pPr>
        <w:pStyle w:val="Heading2"/>
        <w:rPr>
          <w:rFonts w:ascii="Aptos" w:hAnsi="Aptos" w:cs="Arial"/>
        </w:rPr>
      </w:pPr>
      <w:r w:rsidRPr="00F14064">
        <w:rPr>
          <w:rFonts w:ascii="Aptos" w:hAnsi="Aptos" w:cs="Arial"/>
        </w:rPr>
        <w:t>Role Responsibilities</w:t>
      </w:r>
    </w:p>
    <w:p w14:paraId="0B3EA716" w14:textId="25DC6DD1" w:rsidR="00520E70" w:rsidRPr="00F14064" w:rsidRDefault="00AB1B22" w:rsidP="00527D85">
      <w:pPr>
        <w:spacing w:after="57" w:line="240" w:lineRule="auto"/>
        <w:rPr>
          <w:rFonts w:ascii="Aptos" w:hAnsi="Aptos" w:cs="Arial"/>
        </w:rPr>
      </w:pPr>
      <w:r w:rsidRPr="00F14064">
        <w:rPr>
          <w:rFonts w:ascii="Aptos" w:hAnsi="Aptos" w:cs="Arial"/>
        </w:rPr>
        <w:t>Setting up of the theatre and ensuring film ready to go up on time</w:t>
      </w:r>
      <w:r w:rsidR="00440EBB" w:rsidRPr="00F14064">
        <w:rPr>
          <w:rFonts w:ascii="Aptos" w:hAnsi="Aptos" w:cs="Arial"/>
        </w:rPr>
        <w:t xml:space="preserve">. </w:t>
      </w:r>
    </w:p>
    <w:p w14:paraId="7E30702B" w14:textId="51A703B6" w:rsidR="007324E4" w:rsidRPr="00F14064" w:rsidRDefault="000C2A47" w:rsidP="000731E4">
      <w:pPr>
        <w:pStyle w:val="Heading2"/>
        <w:rPr>
          <w:rFonts w:ascii="Aptos" w:hAnsi="Aptos" w:cs="Arial"/>
        </w:rPr>
      </w:pPr>
      <w:r w:rsidRPr="00F14064">
        <w:rPr>
          <w:rFonts w:ascii="Aptos" w:hAnsi="Aptos" w:cs="Arial"/>
        </w:rPr>
        <w:t>Duties and Tasks</w:t>
      </w:r>
    </w:p>
    <w:p w14:paraId="0E7DFEB7" w14:textId="2A3D7DA7" w:rsidR="00AB1B22" w:rsidRPr="00F14064" w:rsidRDefault="00AB1B22" w:rsidP="00440EBB">
      <w:pPr>
        <w:pStyle w:val="NoSpacing"/>
        <w:numPr>
          <w:ilvl w:val="0"/>
          <w:numId w:val="7"/>
        </w:numPr>
        <w:rPr>
          <w:rFonts w:ascii="Aptos" w:hAnsi="Aptos" w:cs="Arial"/>
        </w:rPr>
      </w:pPr>
      <w:r w:rsidRPr="00F14064">
        <w:rPr>
          <w:rFonts w:ascii="Aptos" w:hAnsi="Aptos" w:cs="Arial"/>
        </w:rPr>
        <w:t>Drop screen and check projector in alignment</w:t>
      </w:r>
    </w:p>
    <w:p w14:paraId="5FDE2AC1" w14:textId="77777777" w:rsidR="00630326" w:rsidRPr="00F14064" w:rsidRDefault="00630326" w:rsidP="00630326">
      <w:pPr>
        <w:pStyle w:val="NoSpacing"/>
        <w:numPr>
          <w:ilvl w:val="0"/>
          <w:numId w:val="7"/>
        </w:numPr>
        <w:rPr>
          <w:rFonts w:ascii="Aptos" w:hAnsi="Aptos" w:cs="Arial"/>
        </w:rPr>
      </w:pPr>
      <w:r w:rsidRPr="00F14064">
        <w:rPr>
          <w:rFonts w:ascii="Aptos" w:hAnsi="Aptos" w:cs="Arial"/>
        </w:rPr>
        <w:t>Operation of theatre house lights and air conditioning</w:t>
      </w:r>
    </w:p>
    <w:p w14:paraId="27CC1093" w14:textId="77777777" w:rsidR="00630326" w:rsidRPr="00F14064" w:rsidRDefault="00630326" w:rsidP="00630326">
      <w:pPr>
        <w:pStyle w:val="NoSpacing"/>
        <w:numPr>
          <w:ilvl w:val="0"/>
          <w:numId w:val="7"/>
        </w:numPr>
        <w:rPr>
          <w:rFonts w:ascii="Aptos" w:hAnsi="Aptos" w:cs="Arial"/>
        </w:rPr>
      </w:pPr>
      <w:r w:rsidRPr="00F14064">
        <w:rPr>
          <w:rFonts w:ascii="Aptos" w:hAnsi="Aptos" w:cs="Arial"/>
        </w:rPr>
        <w:t>Operating Films</w:t>
      </w:r>
    </w:p>
    <w:p w14:paraId="35FE9111" w14:textId="5FB6A6B0" w:rsidR="007324E4" w:rsidRPr="00F14064" w:rsidRDefault="00AB1B22" w:rsidP="00440EBB">
      <w:pPr>
        <w:pStyle w:val="NoSpacing"/>
        <w:numPr>
          <w:ilvl w:val="0"/>
          <w:numId w:val="7"/>
        </w:numPr>
        <w:rPr>
          <w:rFonts w:ascii="Aptos" w:hAnsi="Aptos" w:cs="Arial"/>
        </w:rPr>
      </w:pPr>
      <w:r w:rsidRPr="00F14064">
        <w:rPr>
          <w:rFonts w:ascii="Aptos" w:hAnsi="Aptos" w:cs="Arial"/>
        </w:rPr>
        <w:t>Reset theatre after event</w:t>
      </w:r>
    </w:p>
    <w:p w14:paraId="7D25981C" w14:textId="264952C6" w:rsidR="00D32030" w:rsidRPr="00F14064" w:rsidRDefault="00D32030" w:rsidP="00D32030">
      <w:pPr>
        <w:pStyle w:val="NoSpacing"/>
        <w:rPr>
          <w:rFonts w:ascii="Aptos" w:hAnsi="Aptos" w:cs="Arial"/>
        </w:rPr>
      </w:pPr>
    </w:p>
    <w:p w14:paraId="7A649012" w14:textId="77777777" w:rsidR="00F14064" w:rsidRDefault="00F14064" w:rsidP="00D32030">
      <w:pPr>
        <w:spacing w:after="57" w:line="240" w:lineRule="auto"/>
        <w:rPr>
          <w:rFonts w:ascii="Aptos" w:hAnsi="Aptos" w:cs="Arial"/>
          <w:b/>
          <w:bCs/>
          <w:sz w:val="32"/>
          <w:szCs w:val="32"/>
        </w:rPr>
      </w:pPr>
    </w:p>
    <w:p w14:paraId="0CF55488" w14:textId="77777777" w:rsidR="00F14064" w:rsidRDefault="00F14064" w:rsidP="00D32030">
      <w:pPr>
        <w:spacing w:after="57" w:line="240" w:lineRule="auto"/>
        <w:rPr>
          <w:rFonts w:ascii="Aptos" w:hAnsi="Aptos" w:cs="Arial"/>
          <w:b/>
          <w:bCs/>
          <w:sz w:val="32"/>
          <w:szCs w:val="32"/>
        </w:rPr>
      </w:pPr>
    </w:p>
    <w:p w14:paraId="11FE0DF6" w14:textId="7EF80C1B" w:rsidR="00D32030" w:rsidRPr="00F14064" w:rsidRDefault="00D32030" w:rsidP="00D32030">
      <w:pPr>
        <w:spacing w:after="57" w:line="240" w:lineRule="auto"/>
        <w:rPr>
          <w:rFonts w:ascii="Aptos" w:hAnsi="Aptos" w:cs="Arial"/>
          <w:sz w:val="32"/>
          <w:szCs w:val="32"/>
        </w:rPr>
      </w:pPr>
      <w:r w:rsidRPr="00F14064">
        <w:rPr>
          <w:rFonts w:ascii="Aptos" w:hAnsi="Aptos" w:cs="Arial"/>
          <w:b/>
          <w:bCs/>
          <w:sz w:val="32"/>
          <w:szCs w:val="32"/>
        </w:rPr>
        <w:lastRenderedPageBreak/>
        <w:t>Excluded Tasks</w:t>
      </w:r>
    </w:p>
    <w:p w14:paraId="12BFF1CD" w14:textId="3F796D48" w:rsidR="000731E4" w:rsidRPr="00F14064" w:rsidRDefault="00D32030" w:rsidP="00E529EE">
      <w:pPr>
        <w:spacing w:after="57" w:line="240" w:lineRule="auto"/>
        <w:rPr>
          <w:rFonts w:ascii="Aptos" w:hAnsi="Aptos" w:cs="Arial"/>
        </w:rPr>
      </w:pPr>
      <w:r w:rsidRPr="00F14064">
        <w:rPr>
          <w:rFonts w:ascii="Aptos" w:hAnsi="Aptos" w:cs="Arial"/>
        </w:rPr>
        <w:t xml:space="preserve">If a volunteer is uncomfortable or dealing with a difficult member of public they should refer this to the Duty Manager. In the case of a first aid incident they should immediately refer this to the Duty Manager. </w:t>
      </w:r>
    </w:p>
    <w:p w14:paraId="3AD7E322" w14:textId="0F463084" w:rsidR="00520E70" w:rsidRPr="00F14064" w:rsidRDefault="000C2A47">
      <w:pPr>
        <w:pStyle w:val="Heading1"/>
        <w:rPr>
          <w:rFonts w:ascii="Aptos" w:hAnsi="Aptos" w:cs="Arial"/>
        </w:rPr>
      </w:pPr>
      <w:r w:rsidRPr="00F14064">
        <w:rPr>
          <w:rFonts w:ascii="Aptos" w:hAnsi="Aptos" w:cs="Arial"/>
        </w:rPr>
        <w:t>Role Requirements</w:t>
      </w:r>
    </w:p>
    <w:p w14:paraId="07315005" w14:textId="77777777" w:rsidR="00520E70" w:rsidRPr="00F14064" w:rsidRDefault="000C2A47">
      <w:pPr>
        <w:pStyle w:val="TextBody"/>
        <w:spacing w:before="113" w:after="57"/>
        <w:rPr>
          <w:rFonts w:ascii="Aptos" w:hAnsi="Aptos" w:cs="Arial"/>
          <w:b/>
          <w:bCs/>
        </w:rPr>
      </w:pPr>
      <w:r w:rsidRPr="00F14064">
        <w:rPr>
          <w:rFonts w:ascii="Aptos" w:hAnsi="Aptos" w:cs="Arial"/>
          <w:b/>
          <w:bCs/>
        </w:rPr>
        <w:t>Resources</w:t>
      </w:r>
    </w:p>
    <w:p w14:paraId="09D790EF" w14:textId="77777777" w:rsidR="007324E4" w:rsidRPr="00F14064" w:rsidRDefault="007324E4">
      <w:pPr>
        <w:pStyle w:val="TextBody"/>
        <w:spacing w:before="113" w:after="57"/>
        <w:rPr>
          <w:rFonts w:ascii="Aptos" w:hAnsi="Aptos" w:cs="Arial"/>
        </w:rPr>
      </w:pPr>
      <w:r w:rsidRPr="00F14064">
        <w:rPr>
          <w:rFonts w:ascii="Aptos" w:hAnsi="Aptos" w:cs="Arial"/>
          <w:bCs/>
        </w:rPr>
        <w:t>You will be provided with all tools necessary to complete your work.</w:t>
      </w:r>
    </w:p>
    <w:p w14:paraId="2DDFCE62" w14:textId="77777777" w:rsidR="00E21423" w:rsidRPr="00F14064" w:rsidRDefault="000C2A47" w:rsidP="00E21423">
      <w:pPr>
        <w:pStyle w:val="TextBody"/>
        <w:spacing w:before="113" w:after="57"/>
        <w:rPr>
          <w:rFonts w:ascii="Aptos" w:hAnsi="Aptos" w:cs="Arial"/>
          <w:b/>
          <w:bCs/>
        </w:rPr>
      </w:pPr>
      <w:r w:rsidRPr="00F14064">
        <w:rPr>
          <w:rFonts w:ascii="Aptos" w:hAnsi="Aptos" w:cs="Arial"/>
          <w:b/>
          <w:bCs/>
        </w:rPr>
        <w:t>Management and Training</w:t>
      </w:r>
    </w:p>
    <w:p w14:paraId="7DFD49DC" w14:textId="550D65A3" w:rsidR="007324E4" w:rsidRPr="00F14064" w:rsidRDefault="007324E4" w:rsidP="00E21423">
      <w:pPr>
        <w:pStyle w:val="TextBody"/>
        <w:spacing w:before="113" w:after="57"/>
        <w:rPr>
          <w:rFonts w:ascii="Aptos" w:hAnsi="Aptos" w:cs="Arial"/>
        </w:rPr>
      </w:pPr>
      <w:r w:rsidRPr="00F14064">
        <w:rPr>
          <w:rFonts w:ascii="Aptos" w:hAnsi="Aptos" w:cs="Arial"/>
          <w:bCs/>
        </w:rPr>
        <w:t>The</w:t>
      </w:r>
      <w:r w:rsidR="00AD2642">
        <w:rPr>
          <w:rFonts w:ascii="Aptos" w:hAnsi="Aptos" w:cs="Arial"/>
          <w:bCs/>
        </w:rPr>
        <w:t xml:space="preserve"> Senior</w:t>
      </w:r>
      <w:r w:rsidRPr="00F14064">
        <w:rPr>
          <w:rFonts w:ascii="Aptos" w:hAnsi="Aptos" w:cs="Arial"/>
          <w:bCs/>
        </w:rPr>
        <w:t xml:space="preserve"> </w:t>
      </w:r>
      <w:r w:rsidR="00A72C40" w:rsidRPr="00F14064">
        <w:rPr>
          <w:rFonts w:ascii="Aptos" w:hAnsi="Aptos" w:cs="Arial"/>
          <w:bCs/>
        </w:rPr>
        <w:t xml:space="preserve">Technician </w:t>
      </w:r>
      <w:r w:rsidRPr="00F14064">
        <w:rPr>
          <w:rFonts w:ascii="Aptos" w:hAnsi="Aptos" w:cs="Arial"/>
          <w:bCs/>
        </w:rPr>
        <w:t xml:space="preserve">will ensure that any training required is given. </w:t>
      </w:r>
    </w:p>
    <w:p w14:paraId="7EFEE639" w14:textId="77777777" w:rsidR="00520E70" w:rsidRPr="00F14064" w:rsidRDefault="000C2A47">
      <w:pPr>
        <w:pStyle w:val="TextBody"/>
        <w:spacing w:before="113" w:after="57"/>
        <w:rPr>
          <w:rFonts w:ascii="Aptos" w:hAnsi="Aptos" w:cs="Arial"/>
        </w:rPr>
      </w:pPr>
      <w:r w:rsidRPr="00F14064">
        <w:rPr>
          <w:rFonts w:ascii="Aptos" w:hAnsi="Aptos" w:cs="Arial"/>
          <w:b/>
          <w:bCs/>
        </w:rPr>
        <w:t>Expenses</w:t>
      </w:r>
    </w:p>
    <w:p w14:paraId="13D31A56" w14:textId="77777777" w:rsidR="00520E70" w:rsidRPr="00F14064" w:rsidRDefault="000C2A47">
      <w:pPr>
        <w:spacing w:after="57" w:line="240" w:lineRule="auto"/>
        <w:jc w:val="both"/>
        <w:rPr>
          <w:rFonts w:ascii="Aptos" w:hAnsi="Aptos" w:cs="Arial"/>
        </w:rPr>
      </w:pPr>
      <w:r w:rsidRPr="00F14064">
        <w:rPr>
          <w:rFonts w:ascii="Aptos" w:hAnsi="Aptos" w:cs="Arial"/>
        </w:rPr>
        <w:t xml:space="preserve">There are no expenses associated with this position. </w:t>
      </w:r>
    </w:p>
    <w:p w14:paraId="24A61203" w14:textId="77777777" w:rsidR="00520E70" w:rsidRPr="00F14064" w:rsidRDefault="000C2A47">
      <w:pPr>
        <w:pStyle w:val="Heading2"/>
        <w:rPr>
          <w:rFonts w:ascii="Aptos" w:hAnsi="Aptos" w:cs="Arial"/>
        </w:rPr>
      </w:pPr>
      <w:r w:rsidRPr="00F14064">
        <w:rPr>
          <w:rFonts w:ascii="Aptos" w:hAnsi="Aptos" w:cs="Arial"/>
        </w:rPr>
        <w:t>Person Specification</w:t>
      </w:r>
    </w:p>
    <w:p w14:paraId="6CCA4364" w14:textId="77777777" w:rsidR="000731E4" w:rsidRPr="00F14064" w:rsidRDefault="000731E4">
      <w:pPr>
        <w:pStyle w:val="TextBody"/>
        <w:spacing w:after="57"/>
        <w:rPr>
          <w:rFonts w:ascii="Aptos" w:hAnsi="Aptos" w:cs="Arial"/>
          <w:b/>
          <w:bCs/>
        </w:rPr>
      </w:pPr>
      <w:r w:rsidRPr="00F14064">
        <w:rPr>
          <w:rFonts w:ascii="Aptos" w:hAnsi="Aptos" w:cs="Arial"/>
          <w:b/>
          <w:bCs/>
        </w:rPr>
        <w:t>Essential Attributes</w:t>
      </w:r>
    </w:p>
    <w:p w14:paraId="564A021E" w14:textId="42403AC1" w:rsidR="000731E4" w:rsidRPr="00F14064" w:rsidRDefault="000731E4" w:rsidP="000731E4">
      <w:pPr>
        <w:pStyle w:val="TextBody"/>
        <w:numPr>
          <w:ilvl w:val="0"/>
          <w:numId w:val="8"/>
        </w:numPr>
        <w:spacing w:after="57"/>
        <w:rPr>
          <w:rFonts w:ascii="Aptos" w:hAnsi="Aptos" w:cs="Arial"/>
        </w:rPr>
      </w:pPr>
      <w:r w:rsidRPr="00F14064">
        <w:rPr>
          <w:rFonts w:ascii="Aptos" w:hAnsi="Aptos" w:cs="Arial"/>
        </w:rPr>
        <w:t>Working at height</w:t>
      </w:r>
    </w:p>
    <w:p w14:paraId="2CDA0057" w14:textId="52D091B5" w:rsidR="005C4523" w:rsidRPr="00F14064" w:rsidRDefault="005C4523" w:rsidP="000731E4">
      <w:pPr>
        <w:pStyle w:val="TextBody"/>
        <w:spacing w:after="57"/>
        <w:rPr>
          <w:rFonts w:ascii="Aptos" w:hAnsi="Aptos" w:cs="Arial"/>
        </w:rPr>
      </w:pPr>
      <w:r w:rsidRPr="00F14064">
        <w:rPr>
          <w:rFonts w:ascii="Aptos" w:hAnsi="Aptos" w:cs="Arial"/>
          <w:b/>
          <w:bCs/>
        </w:rPr>
        <w:t>Desirable</w:t>
      </w:r>
      <w:r w:rsidR="000C2A47" w:rsidRPr="00F14064">
        <w:rPr>
          <w:rFonts w:ascii="Aptos" w:hAnsi="Aptos" w:cs="Arial"/>
          <w:b/>
          <w:bCs/>
        </w:rPr>
        <w:t xml:space="preserve"> Attributes</w:t>
      </w:r>
    </w:p>
    <w:p w14:paraId="424BC6AC" w14:textId="0B3653AB" w:rsidR="005C4523" w:rsidRPr="00F14064" w:rsidRDefault="005C4523" w:rsidP="005C4523">
      <w:pPr>
        <w:pStyle w:val="TextBody"/>
        <w:numPr>
          <w:ilvl w:val="0"/>
          <w:numId w:val="4"/>
        </w:numPr>
        <w:spacing w:before="113" w:after="57"/>
        <w:rPr>
          <w:rFonts w:ascii="Aptos" w:hAnsi="Aptos" w:cs="Arial"/>
        </w:rPr>
      </w:pPr>
      <w:r w:rsidRPr="00F14064">
        <w:rPr>
          <w:rFonts w:ascii="Aptos" w:hAnsi="Aptos" w:cs="Arial"/>
        </w:rPr>
        <w:t xml:space="preserve">Knowledge of </w:t>
      </w:r>
      <w:r w:rsidR="000731E4" w:rsidRPr="00F14064">
        <w:rPr>
          <w:rFonts w:ascii="Aptos" w:hAnsi="Aptos" w:cs="Arial"/>
        </w:rPr>
        <w:t xml:space="preserve">projector </w:t>
      </w:r>
      <w:r w:rsidR="006F2221" w:rsidRPr="00F14064">
        <w:rPr>
          <w:rFonts w:ascii="Aptos" w:hAnsi="Aptos" w:cs="Arial"/>
        </w:rPr>
        <w:t xml:space="preserve">and technical </w:t>
      </w:r>
      <w:r w:rsidR="00DF530B" w:rsidRPr="00F14064">
        <w:rPr>
          <w:rFonts w:ascii="Aptos" w:hAnsi="Aptos" w:cs="Arial"/>
        </w:rPr>
        <w:t>equipment</w:t>
      </w:r>
    </w:p>
    <w:p w14:paraId="5E0B1405" w14:textId="77777777" w:rsidR="00C61B57" w:rsidRPr="00F14064" w:rsidRDefault="00C61B57" w:rsidP="003904E8">
      <w:pPr>
        <w:pStyle w:val="TextBody"/>
        <w:spacing w:before="113" w:after="57" w:line="240" w:lineRule="auto"/>
        <w:jc w:val="both"/>
        <w:rPr>
          <w:rFonts w:ascii="Aptos" w:hAnsi="Aptos" w:cs="Arial"/>
          <w:b/>
          <w:bCs/>
        </w:rPr>
      </w:pPr>
    </w:p>
    <w:p w14:paraId="709F18C3" w14:textId="77777777" w:rsidR="003904E8" w:rsidRPr="00F14064" w:rsidRDefault="003904E8" w:rsidP="003904E8">
      <w:pPr>
        <w:pStyle w:val="TextBody"/>
        <w:spacing w:before="113" w:after="57" w:line="240" w:lineRule="auto"/>
        <w:jc w:val="both"/>
        <w:rPr>
          <w:rFonts w:ascii="Aptos" w:hAnsi="Aptos" w:cs="Arial"/>
          <w:b/>
          <w:bCs/>
        </w:rPr>
      </w:pPr>
      <w:r w:rsidRPr="00F14064">
        <w:rPr>
          <w:rFonts w:ascii="Aptos" w:hAnsi="Aptos" w:cs="Arial"/>
          <w:b/>
          <w:bCs/>
        </w:rPr>
        <w:t xml:space="preserve">All volunteers are expected to abide by The Spring’s code of conduct for volunteers. See our volunteer handbook for details of this and other relevant policies and procedures. </w:t>
      </w:r>
    </w:p>
    <w:p w14:paraId="5A4B5BFA" w14:textId="77777777" w:rsidR="00736A61" w:rsidRPr="00F14064" w:rsidRDefault="00736A61" w:rsidP="003904E8">
      <w:pPr>
        <w:pStyle w:val="TextBody"/>
        <w:spacing w:before="113" w:after="57" w:line="240" w:lineRule="auto"/>
        <w:jc w:val="both"/>
        <w:rPr>
          <w:rFonts w:ascii="Aptos" w:hAnsi="Aptos" w:cs="Arial"/>
        </w:rPr>
      </w:pPr>
    </w:p>
    <w:p w14:paraId="2285D1B9" w14:textId="7300BCB8" w:rsidR="003904E8" w:rsidRPr="00F14064" w:rsidRDefault="003904E8" w:rsidP="003904E8">
      <w:pPr>
        <w:pStyle w:val="TextBody"/>
        <w:spacing w:before="113" w:after="57" w:line="240" w:lineRule="auto"/>
        <w:jc w:val="both"/>
        <w:rPr>
          <w:rFonts w:ascii="Aptos" w:hAnsi="Aptos" w:cs="Arial"/>
        </w:rPr>
      </w:pPr>
      <w:r w:rsidRPr="00F14064">
        <w:rPr>
          <w:rFonts w:ascii="Aptos" w:hAnsi="Aptos" w:cs="Arial"/>
          <w:b/>
          <w:bCs/>
        </w:rPr>
        <w:t xml:space="preserve">For more information about this role, contact: </w:t>
      </w:r>
      <w:r w:rsidR="00AD2642">
        <w:rPr>
          <w:rFonts w:ascii="Aptos" w:hAnsi="Aptos" w:cs="Arial"/>
        </w:rPr>
        <w:t>Davey Anscombe, Senior Technician</w:t>
      </w:r>
      <w:r w:rsidR="00323BBB">
        <w:rPr>
          <w:rFonts w:ascii="Aptos" w:hAnsi="Aptos" w:cs="Arial"/>
        </w:rPr>
        <w:t xml:space="preserve"> – </w:t>
      </w:r>
      <w:r w:rsidR="00AD2642">
        <w:rPr>
          <w:rFonts w:ascii="Aptos" w:hAnsi="Aptos" w:cs="Arial"/>
        </w:rPr>
        <w:t>daveya</w:t>
      </w:r>
      <w:r w:rsidR="00323BBB">
        <w:rPr>
          <w:rFonts w:ascii="Aptos" w:hAnsi="Aptos" w:cs="Arial"/>
        </w:rPr>
        <w:t>@thespring.co.uk</w:t>
      </w:r>
    </w:p>
    <w:p w14:paraId="02CB7ACE" w14:textId="775E1952" w:rsidR="003904E8" w:rsidRPr="00F14064" w:rsidRDefault="003904E8" w:rsidP="003904E8">
      <w:pPr>
        <w:pStyle w:val="TextBody"/>
        <w:spacing w:before="113" w:after="57" w:line="240" w:lineRule="auto"/>
        <w:jc w:val="both"/>
        <w:rPr>
          <w:rFonts w:ascii="Aptos" w:hAnsi="Aptos" w:cs="Arial"/>
        </w:rPr>
      </w:pPr>
      <w:r w:rsidRPr="00F14064">
        <w:rPr>
          <w:rFonts w:ascii="Aptos" w:hAnsi="Aptos" w:cs="Arial"/>
          <w:b/>
          <w:bCs/>
        </w:rPr>
        <w:t xml:space="preserve">To apply please complete our application form or contact: </w:t>
      </w:r>
      <w:r w:rsidR="003A19AD">
        <w:rPr>
          <w:rFonts w:ascii="Aptos" w:hAnsi="Aptos" w:cs="Arial"/>
          <w:bCs/>
        </w:rPr>
        <w:t>Zoe Lane</w:t>
      </w:r>
      <w:r w:rsidR="00AD2642">
        <w:rPr>
          <w:rFonts w:ascii="Aptos" w:hAnsi="Aptos" w:cs="Arial"/>
          <w:bCs/>
        </w:rPr>
        <w:t xml:space="preserve"> </w:t>
      </w:r>
      <w:r w:rsidR="00323BBB">
        <w:rPr>
          <w:rFonts w:ascii="Aptos" w:hAnsi="Aptos" w:cs="Arial"/>
          <w:bCs/>
        </w:rPr>
        <w:t xml:space="preserve">– </w:t>
      </w:r>
      <w:r w:rsidR="003A19AD">
        <w:rPr>
          <w:rFonts w:ascii="Aptos" w:hAnsi="Aptos" w:cs="Arial"/>
          <w:bCs/>
        </w:rPr>
        <w:t>zoel</w:t>
      </w:r>
      <w:r w:rsidR="00323BBB">
        <w:rPr>
          <w:rFonts w:ascii="Aptos" w:hAnsi="Aptos" w:cs="Arial"/>
          <w:bCs/>
        </w:rPr>
        <w:t>@thespring.co.uk</w:t>
      </w:r>
    </w:p>
    <w:p w14:paraId="5332E715" w14:textId="30BD6976" w:rsidR="003904E8" w:rsidRPr="00F14064" w:rsidRDefault="003904E8" w:rsidP="003904E8">
      <w:pPr>
        <w:spacing w:after="57" w:line="240" w:lineRule="auto"/>
        <w:jc w:val="both"/>
        <w:rPr>
          <w:rFonts w:ascii="Aptos" w:hAnsi="Aptos" w:cs="Arial"/>
        </w:rPr>
      </w:pPr>
      <w:r w:rsidRPr="00F14064">
        <w:rPr>
          <w:rFonts w:ascii="Aptos" w:hAnsi="Aptos" w:cs="Arial"/>
        </w:rPr>
        <w:t xml:space="preserve"> </w:t>
      </w:r>
    </w:p>
    <w:sectPr w:rsidR="003904E8" w:rsidRPr="00F1406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34" w:right="1440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2E9AE" w14:textId="77777777" w:rsidR="00E1301E" w:rsidRDefault="00E1301E">
      <w:pPr>
        <w:spacing w:after="0" w:line="240" w:lineRule="auto"/>
      </w:pPr>
      <w:r>
        <w:separator/>
      </w:r>
    </w:p>
  </w:endnote>
  <w:endnote w:type="continuationSeparator" w:id="0">
    <w:p w14:paraId="2A6B1B20" w14:textId="77777777" w:rsidR="00E1301E" w:rsidRDefault="00E1301E">
      <w:pPr>
        <w:spacing w:after="0" w:line="240" w:lineRule="auto"/>
      </w:pPr>
      <w:r>
        <w:continuationSeparator/>
      </w:r>
    </w:p>
  </w:endnote>
  <w:endnote w:type="continuationNotice" w:id="1">
    <w:p w14:paraId="14F2EC12" w14:textId="77777777" w:rsidR="00E1301E" w:rsidRDefault="00E130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5C345" w14:textId="77777777" w:rsidR="00AB1B22" w:rsidRDefault="00AB1B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76B81" w14:textId="77777777" w:rsidR="00AB1B22" w:rsidRDefault="00AB1B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2B611" w14:textId="77777777" w:rsidR="00AB1B22" w:rsidRDefault="00AB1B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2D881" w14:textId="77777777" w:rsidR="00E1301E" w:rsidRDefault="00E1301E">
      <w:pPr>
        <w:spacing w:after="0" w:line="240" w:lineRule="auto"/>
      </w:pPr>
      <w:r>
        <w:separator/>
      </w:r>
    </w:p>
  </w:footnote>
  <w:footnote w:type="continuationSeparator" w:id="0">
    <w:p w14:paraId="29B11E20" w14:textId="77777777" w:rsidR="00E1301E" w:rsidRDefault="00E1301E">
      <w:pPr>
        <w:spacing w:after="0" w:line="240" w:lineRule="auto"/>
      </w:pPr>
      <w:r>
        <w:continuationSeparator/>
      </w:r>
    </w:p>
  </w:footnote>
  <w:footnote w:type="continuationNotice" w:id="1">
    <w:p w14:paraId="6C81D0D6" w14:textId="77777777" w:rsidR="00E1301E" w:rsidRDefault="00E130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A5157" w14:textId="77777777" w:rsidR="00AB1B22" w:rsidRDefault="00AB1B22">
    <w:pPr>
      <w:pStyle w:val="Header"/>
    </w:pPr>
  </w:p>
  <w:p w14:paraId="4C7187C5" w14:textId="77777777" w:rsidR="00FE56D9" w:rsidRDefault="008E1CD4"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7B568C98" wp14:editId="16E87CE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0" cy="0"/>
              <wp:effectExtent l="0" t="0" r="0" b="0"/>
              <wp:wrapNone/>
              <wp:docPr id="8" name="Rectangle 1">
                <a:extLst xmlns:a="http://schemas.openxmlformats.org/drawingml/2006/main">
                  <a:ext uri="{A998136B-4AC2-44c3-8CCF-79AB77ABDD1D}">
                    <a15:backgroundPr xmlns:a15="http://schemas.microsoft.com/office/drawing/2012/main" bwMode="white" bwPure="auto" bwNormal="auto" targetScreenSize="1024x768"/>
                  </a:ext>
                </a:extLst>
              </wp:docPr>
              <wp:cNvGraphicFramePr>
                <a:graphicFrameLocks xmlns:a="http://schemas.openxmlformats.org/drawingml/2006/main" noGrp="1" noDrilldown="1" noSelect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 noSelect="1" noRot="1" noChangeAspect="1" noResize="1" noEditPoints="1" noAdjustHandles="1" noChangeArrowheads="1" noChangeShapeType="1" noTextEdit="1"/>
                    </wps:cNvSpPr>
                    <wps:spPr bwMode="white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1E37CBD5" id="Rectangle 1" o:spid="_x0000_s1026" style="position:absolute;margin-left:0;margin-top:0;width:0;height:0;z-index:-251658236;visibility:visible;mso-wrap-style:square;mso-width-percent:1000;mso-height-percent:100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1000;mso-width-relative:page;mso-height-relative:page;v-text-anchor:top" o:bwmode="whit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" stroked="f" strokeweight="0">
              <o:lock v:ext="edit" rotation="t" aspectratio="t" selection="t" verticies="t" text="t" adjusthandles="t" grouping="t" shapetype="t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BC981" w14:textId="77777777" w:rsidR="00AB1B22" w:rsidRDefault="00AB1B22">
    <w:pPr>
      <w:pStyle w:val="Header"/>
    </w:pPr>
  </w:p>
  <w:p w14:paraId="3A727A4A" w14:textId="77777777" w:rsidR="00FE56D9" w:rsidRDefault="008E1CD4"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425CAC1D" wp14:editId="4235C1E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0" cy="0"/>
              <wp:effectExtent l="0" t="0" r="0" b="0"/>
              <wp:wrapNone/>
              <wp:docPr id="9" name="Rectangle 1">
                <a:extLst xmlns:a="http://schemas.openxmlformats.org/drawingml/2006/main">
                  <a:ext uri="{A998136B-4AC2-44c3-8CCF-79AB77ABDD1D}">
                    <a15:backgroundPr xmlns:a15="http://schemas.microsoft.com/office/drawing/2012/main" bwMode="white" bwPure="auto" bwNormal="auto" targetScreenSize="1024x768"/>
                  </a:ext>
                </a:extLst>
              </wp:docPr>
              <wp:cNvGraphicFramePr>
                <a:graphicFrameLocks xmlns:a="http://schemas.openxmlformats.org/drawingml/2006/main" noGrp="1" noDrilldown="1" noSelect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 noSelect="1" noRot="1" noChangeAspect="1" noResize="1" noEditPoints="1" noAdjustHandles="1" noChangeArrowheads="1" noChangeShapeType="1" noTextEdit="1"/>
                    </wps:cNvSpPr>
                    <wps:spPr bwMode="white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14F88CA7" id="Rectangle 1" o:spid="_x0000_s1026" style="position:absolute;margin-left:0;margin-top:0;width:0;height:0;z-index:-251658237;visibility:visible;mso-wrap-style:square;mso-width-percent:1000;mso-height-percent:100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1000;mso-width-relative:page;mso-height-relative:page;v-text-anchor:top" o:bwmode="whit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" stroked="f" strokeweight="0">
              <o:lock v:ext="edit" rotation="t" aspectratio="t" selection="t" verticies="t" text="t" adjusthandles="t" grouping="t" shapetype="t"/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4906D" w14:textId="77777777" w:rsidR="00AB1B22" w:rsidRDefault="00AB1B22">
    <w:pPr>
      <w:pStyle w:val="Header"/>
    </w:pPr>
  </w:p>
  <w:p w14:paraId="54CA4E09" w14:textId="77777777" w:rsidR="00FE56D9" w:rsidRDefault="008E1CD4">
    <w:r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7843A8FA" wp14:editId="3AFC1DB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0" cy="0"/>
              <wp:effectExtent l="0" t="0" r="0" b="0"/>
              <wp:wrapNone/>
              <wp:docPr id="5" name="Rectangle 1">
                <a:extLst xmlns:a="http://schemas.openxmlformats.org/drawingml/2006/main">
                  <a:ext uri="{A998136B-4AC2-44c3-8CCF-79AB77ABDD1D}">
                    <a15:backgroundPr xmlns:a15="http://schemas.microsoft.com/office/drawing/2012/main" bwMode="white" bwPure="auto" bwNormal="auto" targetScreenSize="1024x768"/>
                  </a:ext>
                </a:extLst>
              </wp:docPr>
              <wp:cNvGraphicFramePr>
                <a:graphicFrameLocks xmlns:a="http://schemas.openxmlformats.org/drawingml/2006/main" noGrp="1" noDrilldown="1" noSelect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 noSelect="1" noRot="1" noChangeAspect="1" noResize="1" noEditPoints="1" noAdjustHandles="1" noChangeArrowheads="1" noChangeShapeType="1" noTextEdit="1"/>
                    </wps:cNvSpPr>
                    <wps:spPr bwMode="white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577F2188" id="Rectangle 1" o:spid="_x0000_s1026" style="position:absolute;margin-left:0;margin-top:0;width:0;height:0;z-index:-251658235;visibility:visible;mso-wrap-style:square;mso-width-percent:1000;mso-height-percent:100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1000;mso-width-relative:page;mso-height-relative:page;v-text-anchor:top" o:bwmode="whit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" stroked="f" strokeweight="0">
              <o:lock v:ext="edit" rotation="t" aspectratio="t" selection="t" verticies="t" text="t" adjusthandles="t" grouping="t" shapetype="t"/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E075F"/>
    <w:multiLevelType w:val="hybridMultilevel"/>
    <w:tmpl w:val="CB6EC10C"/>
    <w:styleLink w:val="ImportedStyle3"/>
    <w:lvl w:ilvl="0" w:tplc="8D90781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1E56B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92C2C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EAB3E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12861E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EA10F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7A0F3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6C0BA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E4C65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57B1EBF"/>
    <w:multiLevelType w:val="hybridMultilevel"/>
    <w:tmpl w:val="943A0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873FC"/>
    <w:multiLevelType w:val="hybridMultilevel"/>
    <w:tmpl w:val="B2307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10EFA"/>
    <w:multiLevelType w:val="hybridMultilevel"/>
    <w:tmpl w:val="8E20E0A8"/>
    <w:numStyleLink w:val="ImportedStyle2"/>
  </w:abstractNum>
  <w:abstractNum w:abstractNumId="4" w15:restartNumberingAfterBreak="0">
    <w:nsid w:val="39890710"/>
    <w:multiLevelType w:val="hybridMultilevel"/>
    <w:tmpl w:val="CB6EC10C"/>
    <w:numStyleLink w:val="ImportedStyle3"/>
  </w:abstractNum>
  <w:abstractNum w:abstractNumId="5" w15:restartNumberingAfterBreak="0">
    <w:nsid w:val="3BF32B56"/>
    <w:multiLevelType w:val="hybridMultilevel"/>
    <w:tmpl w:val="F9748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E4CAA"/>
    <w:multiLevelType w:val="hybridMultilevel"/>
    <w:tmpl w:val="D7BCF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63744F"/>
    <w:multiLevelType w:val="hybridMultilevel"/>
    <w:tmpl w:val="8E20E0A8"/>
    <w:styleLink w:val="ImportedStyle2"/>
    <w:lvl w:ilvl="0" w:tplc="1070DEB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9679B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2C8255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0DEBAF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1221C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D630B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72945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5E2D85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18273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91403665">
    <w:abstractNumId w:val="7"/>
  </w:num>
  <w:num w:numId="2" w16cid:durableId="433785329">
    <w:abstractNumId w:val="3"/>
  </w:num>
  <w:num w:numId="3" w16cid:durableId="2023313375">
    <w:abstractNumId w:val="0"/>
  </w:num>
  <w:num w:numId="4" w16cid:durableId="952640198">
    <w:abstractNumId w:val="4"/>
  </w:num>
  <w:num w:numId="5" w16cid:durableId="1699894830">
    <w:abstractNumId w:val="1"/>
  </w:num>
  <w:num w:numId="6" w16cid:durableId="1884562246">
    <w:abstractNumId w:val="2"/>
  </w:num>
  <w:num w:numId="7" w16cid:durableId="637220407">
    <w:abstractNumId w:val="5"/>
  </w:num>
  <w:num w:numId="8" w16cid:durableId="10861957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E70"/>
    <w:rsid w:val="000731E4"/>
    <w:rsid w:val="00090E1D"/>
    <w:rsid w:val="00096169"/>
    <w:rsid w:val="000C2A47"/>
    <w:rsid w:val="001527DD"/>
    <w:rsid w:val="00197A04"/>
    <w:rsid w:val="001A0559"/>
    <w:rsid w:val="001A1EA7"/>
    <w:rsid w:val="0023541D"/>
    <w:rsid w:val="002F7078"/>
    <w:rsid w:val="0030419D"/>
    <w:rsid w:val="00323BBB"/>
    <w:rsid w:val="0032717A"/>
    <w:rsid w:val="00361E5B"/>
    <w:rsid w:val="00376A2F"/>
    <w:rsid w:val="003904E8"/>
    <w:rsid w:val="003A19AD"/>
    <w:rsid w:val="003C48C3"/>
    <w:rsid w:val="003C5E19"/>
    <w:rsid w:val="003E69C7"/>
    <w:rsid w:val="004037FF"/>
    <w:rsid w:val="00417104"/>
    <w:rsid w:val="00431CA3"/>
    <w:rsid w:val="00440EBB"/>
    <w:rsid w:val="00443247"/>
    <w:rsid w:val="00451961"/>
    <w:rsid w:val="00511AC7"/>
    <w:rsid w:val="00520E70"/>
    <w:rsid w:val="00527D85"/>
    <w:rsid w:val="00580596"/>
    <w:rsid w:val="005A1A9B"/>
    <w:rsid w:val="005A6B13"/>
    <w:rsid w:val="005C4523"/>
    <w:rsid w:val="00610D2F"/>
    <w:rsid w:val="00630326"/>
    <w:rsid w:val="00630A68"/>
    <w:rsid w:val="00665957"/>
    <w:rsid w:val="00670835"/>
    <w:rsid w:val="00670E92"/>
    <w:rsid w:val="006A2122"/>
    <w:rsid w:val="006D6E7A"/>
    <w:rsid w:val="006F2221"/>
    <w:rsid w:val="007324E4"/>
    <w:rsid w:val="00736A61"/>
    <w:rsid w:val="007647D7"/>
    <w:rsid w:val="007B78DD"/>
    <w:rsid w:val="00831DD5"/>
    <w:rsid w:val="00886500"/>
    <w:rsid w:val="008E1CD4"/>
    <w:rsid w:val="00970F2B"/>
    <w:rsid w:val="00973BAC"/>
    <w:rsid w:val="009B6BDC"/>
    <w:rsid w:val="009C5BAE"/>
    <w:rsid w:val="009E2B5C"/>
    <w:rsid w:val="00A72C40"/>
    <w:rsid w:val="00AB1B22"/>
    <w:rsid w:val="00AD2642"/>
    <w:rsid w:val="00AE38E6"/>
    <w:rsid w:val="00B13F8B"/>
    <w:rsid w:val="00B440F2"/>
    <w:rsid w:val="00B54AB9"/>
    <w:rsid w:val="00B73997"/>
    <w:rsid w:val="00B82E6A"/>
    <w:rsid w:val="00B9090F"/>
    <w:rsid w:val="00BA2EB8"/>
    <w:rsid w:val="00BA48EB"/>
    <w:rsid w:val="00C47F58"/>
    <w:rsid w:val="00C61B57"/>
    <w:rsid w:val="00CA3829"/>
    <w:rsid w:val="00CB506C"/>
    <w:rsid w:val="00CD12EE"/>
    <w:rsid w:val="00D32030"/>
    <w:rsid w:val="00D74A01"/>
    <w:rsid w:val="00D9769C"/>
    <w:rsid w:val="00DB1CFA"/>
    <w:rsid w:val="00DF1E30"/>
    <w:rsid w:val="00DF530B"/>
    <w:rsid w:val="00E1301E"/>
    <w:rsid w:val="00E21423"/>
    <w:rsid w:val="00E529EE"/>
    <w:rsid w:val="00EB0C64"/>
    <w:rsid w:val="00EF4D35"/>
    <w:rsid w:val="00F14064"/>
    <w:rsid w:val="00F17C35"/>
    <w:rsid w:val="00FC0487"/>
    <w:rsid w:val="00FD54E9"/>
    <w:rsid w:val="00FE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289D7D"/>
  <w15:docId w15:val="{42B9F2FC-411A-7E49-81D5-B93BE436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200" w:line="276" w:lineRule="auto"/>
      <w:ind w:right="57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Heading1">
    <w:name w:val="heading 1"/>
    <w:next w:val="TextBody"/>
    <w:pPr>
      <w:keepNext/>
      <w:suppressAutoHyphens/>
      <w:spacing w:before="240" w:after="120" w:line="276" w:lineRule="auto"/>
      <w:ind w:right="57"/>
      <w:outlineLvl w:val="0"/>
    </w:pPr>
    <w:rPr>
      <w:rFonts w:ascii="Arial" w:hAnsi="Arial" w:cs="Arial Unicode MS"/>
      <w:b/>
      <w:bCs/>
      <w:color w:val="000000"/>
      <w:sz w:val="36"/>
      <w:szCs w:val="36"/>
      <w:u w:color="000000"/>
      <w:lang w:val="en-US"/>
    </w:rPr>
  </w:style>
  <w:style w:type="paragraph" w:styleId="Heading2">
    <w:name w:val="heading 2"/>
    <w:next w:val="TextBody"/>
    <w:pPr>
      <w:keepNext/>
      <w:suppressAutoHyphens/>
      <w:spacing w:before="283" w:after="119" w:line="276" w:lineRule="auto"/>
      <w:ind w:right="57"/>
      <w:outlineLvl w:val="1"/>
    </w:pPr>
    <w:rPr>
      <w:rFonts w:ascii="Arial" w:hAnsi="Arial" w:cs="Arial Unicode MS"/>
      <w:b/>
      <w:bCs/>
      <w:color w:val="000000"/>
      <w:sz w:val="32"/>
      <w:szCs w:val="32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TableContents">
    <w:name w:val="Table Contents"/>
    <w:pPr>
      <w:suppressAutoHyphens/>
      <w:spacing w:after="200" w:line="276" w:lineRule="auto"/>
      <w:ind w:right="57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TextBody">
    <w:name w:val="Text Body"/>
    <w:pPr>
      <w:suppressAutoHyphens/>
      <w:spacing w:after="140" w:line="288" w:lineRule="auto"/>
      <w:ind w:right="57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ImportedStyle2">
    <w:name w:val="Imported Style 2"/>
    <w:pPr>
      <w:numPr>
        <w:numId w:val="1"/>
      </w:numPr>
    </w:pPr>
  </w:style>
  <w:style w:type="numbering" w:customStyle="1" w:styleId="ImportedStyle3">
    <w:name w:val="Imported Style 3"/>
    <w:pPr>
      <w:numPr>
        <w:numId w:val="3"/>
      </w:numPr>
    </w:pPr>
  </w:style>
  <w:style w:type="paragraph" w:styleId="NoSpacing">
    <w:name w:val="No Spacing"/>
    <w:uiPriority w:val="1"/>
    <w:qFormat/>
    <w:rsid w:val="00440EBB"/>
    <w:pPr>
      <w:suppressAutoHyphens/>
      <w:ind w:right="57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B1B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B22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1B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B22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ListParagraph">
    <w:name w:val="List Paragraph"/>
    <w:basedOn w:val="Normal"/>
    <w:uiPriority w:val="34"/>
    <w:qFormat/>
    <w:rsid w:val="00D320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2724cc-c4f8-4a58-af53-788784417ead">
      <Terms xmlns="http://schemas.microsoft.com/office/infopath/2007/PartnerControls"/>
    </lcf76f155ced4ddcb4097134ff3c332f>
    <TaxCatchAll xmlns="ef72f54e-f019-4f94-9573-f687eccd255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FCB91A70B5944494D2B8290AFF1770" ma:contentTypeVersion="18" ma:contentTypeDescription="Create a new document." ma:contentTypeScope="" ma:versionID="b660defd32681aab22a495cef0fe50cd">
  <xsd:schema xmlns:xsd="http://www.w3.org/2001/XMLSchema" xmlns:xs="http://www.w3.org/2001/XMLSchema" xmlns:p="http://schemas.microsoft.com/office/2006/metadata/properties" xmlns:ns2="262724cc-c4f8-4a58-af53-788784417ead" xmlns:ns3="ef72f54e-f019-4f94-9573-f687eccd2551" targetNamespace="http://schemas.microsoft.com/office/2006/metadata/properties" ma:root="true" ma:fieldsID="aa696c6b2988895f253c58eb233044d4" ns2:_="" ns3:_="">
    <xsd:import namespace="262724cc-c4f8-4a58-af53-788784417ead"/>
    <xsd:import namespace="ef72f54e-f019-4f94-9573-f687eccd25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724cc-c4f8-4a58-af53-788784417e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8361b7-29ce-4809-b959-d91e09136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2f54e-f019-4f94-9573-f687eccd255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d6158b9-e729-48b6-bc6a-75b808ff2e7d}" ma:internalName="TaxCatchAll" ma:showField="CatchAllData" ma:web="ef72f54e-f019-4f94-9573-f687eccd25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7F06A5-49B5-439C-8630-36C0F89BEFD5}">
  <ds:schemaRefs>
    <ds:schemaRef ds:uri="http://schemas.microsoft.com/office/2006/metadata/properties"/>
    <ds:schemaRef ds:uri="http://schemas.microsoft.com/office/infopath/2007/PartnerControls"/>
    <ds:schemaRef ds:uri="262724cc-c4f8-4a58-af53-788784417ead"/>
    <ds:schemaRef ds:uri="ef72f54e-f019-4f94-9573-f687eccd2551"/>
  </ds:schemaRefs>
</ds:datastoreItem>
</file>

<file path=customXml/itemProps2.xml><?xml version="1.0" encoding="utf-8"?>
<ds:datastoreItem xmlns:ds="http://schemas.openxmlformats.org/officeDocument/2006/customXml" ds:itemID="{063A1B9C-F1BF-4C4D-91EF-AB383F8D32B8}"/>
</file>

<file path=customXml/itemProps3.xml><?xml version="1.0" encoding="utf-8"?>
<ds:datastoreItem xmlns:ds="http://schemas.openxmlformats.org/officeDocument/2006/customXml" ds:itemID="{9645B5B9-1BD9-42CF-B0B5-5C1F5BD557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Davies</dc:creator>
  <cp:keywords/>
  <cp:lastModifiedBy>Fiona Baxter</cp:lastModifiedBy>
  <cp:revision>36</cp:revision>
  <cp:lastPrinted>2023-11-16T11:15:00Z</cp:lastPrinted>
  <dcterms:created xsi:type="dcterms:W3CDTF">2018-10-03T12:39:00Z</dcterms:created>
  <dcterms:modified xsi:type="dcterms:W3CDTF">2026-01-29T11:35:00Z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0x01010058FCB91A70B5944494D2B8290AFF1770</vt:lpwstr>
  </property>
  <property fmtid="{D5CDD505-2E9C-101B-9397-08002B2CF9AE}" pid="3" name="Order">
    <vt:r8>570400</vt:r8>
  </property>
  <property fmtid="{D5CDD505-2E9C-101B-9397-08002B2CF9AE}" pid="4" name="MediaServiceImageTags">
    <vt:lpwstr/>
  </property>
</Properties>
</file>